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B5B345C" w14:textId="77777777" w:rsidR="002D6EA5" w:rsidRPr="00F67211" w:rsidRDefault="002D6EA5" w:rsidP="002D6EA5">
      <w:pPr>
        <w:rPr>
          <w:rFonts w:ascii="Times New Roman" w:hAnsi="Times New Roman" w:cs="Times New Roman"/>
          <w:b/>
        </w:rPr>
      </w:pPr>
      <w:r w:rsidRPr="00F67211">
        <w:rPr>
          <w:rFonts w:ascii="Times New Roman" w:hAnsi="Times New Roman" w:cs="Times New Roman"/>
          <w:b/>
        </w:rPr>
        <w:t>Composición en blanco y negro. Bosquejo IV</w:t>
      </w:r>
    </w:p>
    <w:p w14:paraId="04F49CD8" w14:textId="77777777" w:rsidR="002D6EA5" w:rsidRPr="00F67211" w:rsidRDefault="002D6EA5" w:rsidP="002D6EA5">
      <w:pPr>
        <w:rPr>
          <w:rFonts w:ascii="Times New Roman" w:hAnsi="Times New Roman" w:cs="Times New Roman"/>
          <w:b/>
        </w:rPr>
      </w:pPr>
      <w:proofErr w:type="spellStart"/>
      <w:r w:rsidRPr="00F67211">
        <w:rPr>
          <w:rFonts w:ascii="Times New Roman" w:hAnsi="Times New Roman" w:cs="Times New Roman"/>
          <w:b/>
        </w:rPr>
        <w:t>Natasha</w:t>
      </w:r>
      <w:proofErr w:type="spellEnd"/>
      <w:r w:rsidRPr="00F67211">
        <w:rPr>
          <w:rFonts w:ascii="Times New Roman" w:hAnsi="Times New Roman" w:cs="Times New Roman"/>
          <w:b/>
        </w:rPr>
        <w:t xml:space="preserve"> </w:t>
      </w:r>
      <w:proofErr w:type="spellStart"/>
      <w:r w:rsidRPr="00F67211">
        <w:rPr>
          <w:rFonts w:ascii="Times New Roman" w:hAnsi="Times New Roman" w:cs="Times New Roman"/>
          <w:b/>
        </w:rPr>
        <w:t>Christia</w:t>
      </w:r>
      <w:proofErr w:type="spellEnd"/>
      <w:r w:rsidRPr="00F67211">
        <w:rPr>
          <w:rFonts w:ascii="Times New Roman" w:hAnsi="Times New Roman" w:cs="Times New Roman"/>
          <w:b/>
        </w:rPr>
        <w:t xml:space="preserve"> vista por Jesús Martínez</w:t>
      </w:r>
    </w:p>
    <w:p w14:paraId="3731C1C4" w14:textId="77777777" w:rsidR="002D6EA5" w:rsidRPr="00F67211" w:rsidRDefault="002D6EA5" w:rsidP="002D6EA5">
      <w:pPr>
        <w:rPr>
          <w:rFonts w:ascii="Times New Roman" w:hAnsi="Times New Roman" w:cs="Times New Roman"/>
          <w:b/>
        </w:rPr>
      </w:pPr>
    </w:p>
    <w:p w14:paraId="0AE357FE" w14:textId="77777777" w:rsidR="002D6EA5" w:rsidRPr="00F67211" w:rsidRDefault="00AF0737" w:rsidP="002D6EA5">
      <w:pPr>
        <w:rPr>
          <w:rFonts w:ascii="Times New Roman" w:hAnsi="Times New Roman" w:cs="Times New Roman"/>
          <w:b/>
          <w:u w:val="single"/>
        </w:rPr>
      </w:pPr>
      <w:r>
        <w:rPr>
          <w:rFonts w:ascii="Times New Roman" w:hAnsi="Times New Roman" w:cs="Times New Roman"/>
          <w:b/>
          <w:u w:val="single"/>
        </w:rPr>
        <w:t>‘</w:t>
      </w:r>
      <w:proofErr w:type="spellStart"/>
      <w:r w:rsidR="002D6EA5" w:rsidRPr="00F67211">
        <w:rPr>
          <w:rFonts w:ascii="Times New Roman" w:hAnsi="Times New Roman" w:cs="Times New Roman"/>
          <w:b/>
          <w:u w:val="single"/>
        </w:rPr>
        <w:t>Lost</w:t>
      </w:r>
      <w:proofErr w:type="spellEnd"/>
      <w:r w:rsidR="002D6EA5" w:rsidRPr="00F67211">
        <w:rPr>
          <w:rFonts w:ascii="Times New Roman" w:hAnsi="Times New Roman" w:cs="Times New Roman"/>
          <w:b/>
          <w:u w:val="single"/>
        </w:rPr>
        <w:t xml:space="preserve"> in </w:t>
      </w:r>
      <w:proofErr w:type="spellStart"/>
      <w:r w:rsidR="002D6EA5" w:rsidRPr="00F67211">
        <w:rPr>
          <w:rFonts w:ascii="Times New Roman" w:hAnsi="Times New Roman" w:cs="Times New Roman"/>
          <w:b/>
          <w:u w:val="single"/>
        </w:rPr>
        <w:t>traslation</w:t>
      </w:r>
      <w:proofErr w:type="spellEnd"/>
      <w:r>
        <w:rPr>
          <w:rFonts w:ascii="Times New Roman" w:hAnsi="Times New Roman" w:cs="Times New Roman"/>
          <w:b/>
          <w:u w:val="single"/>
        </w:rPr>
        <w:t>’</w:t>
      </w:r>
    </w:p>
    <w:p w14:paraId="5534FBAB" w14:textId="77777777" w:rsidR="0007131D" w:rsidRPr="00F67211" w:rsidRDefault="00AE5B46">
      <w:pPr>
        <w:rPr>
          <w:rFonts w:ascii="Times New Roman" w:hAnsi="Times New Roman" w:cs="Times New Roman"/>
        </w:rPr>
      </w:pPr>
      <w:r w:rsidRPr="00F67211">
        <w:rPr>
          <w:rFonts w:ascii="Times New Roman" w:hAnsi="Times New Roman" w:cs="Times New Roman"/>
        </w:rPr>
        <w:t xml:space="preserve">Por la ventana del pasillo de un vagón de tren, un niño observa el paisaje desnudo, sorprendido por la belleza de un espacio lacustre inmenso, tan inmenso como el ancho mundo. </w:t>
      </w:r>
    </w:p>
    <w:p w14:paraId="6CA7A716" w14:textId="05747FCD" w:rsidR="00AE5B46" w:rsidRPr="00F67211" w:rsidRDefault="00AE5B46">
      <w:pPr>
        <w:rPr>
          <w:rFonts w:ascii="Times New Roman" w:hAnsi="Times New Roman" w:cs="Times New Roman"/>
        </w:rPr>
      </w:pPr>
      <w:r w:rsidRPr="00F67211">
        <w:rPr>
          <w:rFonts w:ascii="Times New Roman" w:hAnsi="Times New Roman" w:cs="Times New Roman"/>
        </w:rPr>
        <w:t xml:space="preserve">Se trata de la fotografía ganadora del concurso ‘El </w:t>
      </w:r>
      <w:proofErr w:type="spellStart"/>
      <w:r w:rsidRPr="00F67211">
        <w:rPr>
          <w:rFonts w:ascii="Times New Roman" w:hAnsi="Times New Roman" w:cs="Times New Roman"/>
        </w:rPr>
        <w:t>món</w:t>
      </w:r>
      <w:proofErr w:type="spellEnd"/>
      <w:r w:rsidRPr="00F67211">
        <w:rPr>
          <w:rFonts w:ascii="Times New Roman" w:hAnsi="Times New Roman" w:cs="Times New Roman"/>
        </w:rPr>
        <w:t xml:space="preserve"> </w:t>
      </w:r>
      <w:proofErr w:type="spellStart"/>
      <w:r w:rsidRPr="00F67211">
        <w:rPr>
          <w:rFonts w:ascii="Times New Roman" w:hAnsi="Times New Roman" w:cs="Times New Roman"/>
        </w:rPr>
        <w:t>dels</w:t>
      </w:r>
      <w:proofErr w:type="spellEnd"/>
      <w:r w:rsidRPr="00F67211">
        <w:rPr>
          <w:rFonts w:ascii="Times New Roman" w:hAnsi="Times New Roman" w:cs="Times New Roman"/>
        </w:rPr>
        <w:t xml:space="preserve"> </w:t>
      </w:r>
      <w:proofErr w:type="spellStart"/>
      <w:r w:rsidRPr="00F67211">
        <w:rPr>
          <w:rFonts w:ascii="Times New Roman" w:hAnsi="Times New Roman" w:cs="Times New Roman"/>
        </w:rPr>
        <w:t>ferrocarrils</w:t>
      </w:r>
      <w:proofErr w:type="spellEnd"/>
      <w:r w:rsidRPr="00F67211">
        <w:rPr>
          <w:rFonts w:ascii="Times New Roman" w:hAnsi="Times New Roman" w:cs="Times New Roman"/>
        </w:rPr>
        <w:t xml:space="preserve">’, </w:t>
      </w:r>
      <w:r w:rsidR="002D6EA5" w:rsidRPr="00F67211">
        <w:rPr>
          <w:rFonts w:ascii="Times New Roman" w:hAnsi="Times New Roman" w:cs="Times New Roman"/>
        </w:rPr>
        <w:t>foto</w:t>
      </w:r>
      <w:r w:rsidRPr="00F67211">
        <w:rPr>
          <w:rFonts w:ascii="Times New Roman" w:hAnsi="Times New Roman" w:cs="Times New Roman"/>
        </w:rPr>
        <w:t xml:space="preserve"> de Josep </w:t>
      </w:r>
      <w:proofErr w:type="spellStart"/>
      <w:r w:rsidRPr="00F67211">
        <w:rPr>
          <w:rFonts w:ascii="Times New Roman" w:hAnsi="Times New Roman" w:cs="Times New Roman"/>
        </w:rPr>
        <w:t>Maria</w:t>
      </w:r>
      <w:proofErr w:type="spellEnd"/>
      <w:r w:rsidRPr="00F67211">
        <w:rPr>
          <w:rFonts w:ascii="Times New Roman" w:hAnsi="Times New Roman" w:cs="Times New Roman"/>
        </w:rPr>
        <w:t xml:space="preserve"> </w:t>
      </w:r>
      <w:proofErr w:type="spellStart"/>
      <w:r w:rsidRPr="00F67211">
        <w:rPr>
          <w:rFonts w:ascii="Times New Roman" w:hAnsi="Times New Roman" w:cs="Times New Roman"/>
        </w:rPr>
        <w:t>Bonjoch</w:t>
      </w:r>
      <w:proofErr w:type="spellEnd"/>
      <w:r w:rsidRPr="00F67211">
        <w:rPr>
          <w:rFonts w:ascii="Times New Roman" w:hAnsi="Times New Roman" w:cs="Times New Roman"/>
        </w:rPr>
        <w:t xml:space="preserve"> expuesta en la cuarta planta de la Biblioteca Vapor </w:t>
      </w:r>
      <w:proofErr w:type="spellStart"/>
      <w:r w:rsidRPr="00F67211">
        <w:rPr>
          <w:rFonts w:ascii="Times New Roman" w:hAnsi="Times New Roman" w:cs="Times New Roman"/>
        </w:rPr>
        <w:t>Vell</w:t>
      </w:r>
      <w:proofErr w:type="spellEnd"/>
      <w:r w:rsidRPr="00F67211">
        <w:rPr>
          <w:rFonts w:ascii="Times New Roman" w:hAnsi="Times New Roman" w:cs="Times New Roman"/>
        </w:rPr>
        <w:t xml:space="preserve">. </w:t>
      </w:r>
      <w:r w:rsidR="002D6EA5" w:rsidRPr="00F67211">
        <w:rPr>
          <w:rFonts w:ascii="Times New Roman" w:hAnsi="Times New Roman" w:cs="Times New Roman"/>
        </w:rPr>
        <w:t xml:space="preserve">Cuadros con </w:t>
      </w:r>
      <w:r w:rsidR="00EB4040">
        <w:rPr>
          <w:rFonts w:ascii="Times New Roman" w:hAnsi="Times New Roman" w:cs="Times New Roman"/>
        </w:rPr>
        <w:t>vías</w:t>
      </w:r>
      <w:r w:rsidR="002D6EA5" w:rsidRPr="00F67211">
        <w:rPr>
          <w:rFonts w:ascii="Times New Roman" w:hAnsi="Times New Roman" w:cs="Times New Roman"/>
        </w:rPr>
        <w:t xml:space="preserve">, andenes y despedidas. </w:t>
      </w:r>
    </w:p>
    <w:p w14:paraId="76C1DA45" w14:textId="74C96C54" w:rsidR="002D6EA5" w:rsidRPr="00F67211" w:rsidRDefault="002D6EA5">
      <w:pPr>
        <w:rPr>
          <w:rFonts w:ascii="Times New Roman" w:hAnsi="Times New Roman" w:cs="Times New Roman"/>
        </w:rPr>
      </w:pPr>
      <w:r w:rsidRPr="00F67211">
        <w:rPr>
          <w:rFonts w:ascii="Times New Roman" w:hAnsi="Times New Roman" w:cs="Times New Roman"/>
        </w:rPr>
        <w:t xml:space="preserve">En esta misma biblioteca, en esta misma planta, en la misma sala donde las instantáneas se muestran, la docente y comisaria </w:t>
      </w:r>
      <w:proofErr w:type="spellStart"/>
      <w:r w:rsidRPr="00F67211">
        <w:rPr>
          <w:rFonts w:ascii="Times New Roman" w:hAnsi="Times New Roman" w:cs="Times New Roman"/>
        </w:rPr>
        <w:t>Natasha</w:t>
      </w:r>
      <w:proofErr w:type="spellEnd"/>
      <w:r w:rsidRPr="00F67211">
        <w:rPr>
          <w:rFonts w:ascii="Times New Roman" w:hAnsi="Times New Roman" w:cs="Times New Roman"/>
        </w:rPr>
        <w:t xml:space="preserve"> </w:t>
      </w:r>
      <w:proofErr w:type="spellStart"/>
      <w:r w:rsidRPr="00F67211">
        <w:rPr>
          <w:rFonts w:ascii="Times New Roman" w:hAnsi="Times New Roman" w:cs="Times New Roman"/>
        </w:rPr>
        <w:t>Christia</w:t>
      </w:r>
      <w:proofErr w:type="spellEnd"/>
      <w:r w:rsidRPr="00F67211">
        <w:rPr>
          <w:rFonts w:ascii="Times New Roman" w:hAnsi="Times New Roman" w:cs="Times New Roman"/>
        </w:rPr>
        <w:t xml:space="preserve"> (Atenas, 1976) impartió una charla sobre cómo ver de nuevo, cómo leer las imágenes, cómo disponerlas en los </w:t>
      </w:r>
      <w:r w:rsidR="00EB4040">
        <w:rPr>
          <w:rFonts w:ascii="Times New Roman" w:hAnsi="Times New Roman" w:cs="Times New Roman"/>
        </w:rPr>
        <w:t>lugares</w:t>
      </w:r>
      <w:r w:rsidRPr="00F67211">
        <w:rPr>
          <w:rFonts w:ascii="Times New Roman" w:hAnsi="Times New Roman" w:cs="Times New Roman"/>
        </w:rPr>
        <w:t xml:space="preserve"> para que contesten nuestras preguntas y que borren las fronteras en esta Europa en decadencia. </w:t>
      </w:r>
    </w:p>
    <w:p w14:paraId="05DF7CD6" w14:textId="52442466" w:rsidR="00745363" w:rsidRPr="00F67211" w:rsidRDefault="002D6EA5">
      <w:pPr>
        <w:rPr>
          <w:rFonts w:ascii="Times New Roman" w:hAnsi="Times New Roman" w:cs="Times New Roman"/>
        </w:rPr>
      </w:pPr>
      <w:r w:rsidRPr="00F67211">
        <w:rPr>
          <w:rFonts w:ascii="Times New Roman" w:hAnsi="Times New Roman" w:cs="Times New Roman"/>
        </w:rPr>
        <w:t>“Yo no soy fotógrafa, pero soy una intrusa en el campo de la fotografía documental. Me gusta construir relatos mediante las imágenes”, se prese</w:t>
      </w:r>
      <w:r w:rsidR="00745363" w:rsidRPr="00F67211">
        <w:rPr>
          <w:rFonts w:ascii="Times New Roman" w:hAnsi="Times New Roman" w:cs="Times New Roman"/>
        </w:rPr>
        <w:t xml:space="preserve">ntó </w:t>
      </w:r>
      <w:proofErr w:type="spellStart"/>
      <w:r w:rsidR="00745363" w:rsidRPr="00F67211">
        <w:rPr>
          <w:rFonts w:ascii="Times New Roman" w:hAnsi="Times New Roman" w:cs="Times New Roman"/>
        </w:rPr>
        <w:t>Natasha</w:t>
      </w:r>
      <w:proofErr w:type="spellEnd"/>
      <w:r w:rsidR="00745363" w:rsidRPr="00F67211">
        <w:rPr>
          <w:rFonts w:ascii="Times New Roman" w:hAnsi="Times New Roman" w:cs="Times New Roman"/>
        </w:rPr>
        <w:t xml:space="preserve">, fortaleza volante, Ariadna versátil </w:t>
      </w:r>
      <w:r w:rsidR="00EB4040">
        <w:rPr>
          <w:rFonts w:ascii="Times New Roman" w:hAnsi="Times New Roman" w:cs="Times New Roman"/>
        </w:rPr>
        <w:t xml:space="preserve">a la que </w:t>
      </w:r>
      <w:proofErr w:type="spellStart"/>
      <w:r w:rsidR="00EB4040">
        <w:rPr>
          <w:rFonts w:ascii="Times New Roman" w:hAnsi="Times New Roman" w:cs="Times New Roman"/>
        </w:rPr>
        <w:t>Cé</w:t>
      </w:r>
      <w:r w:rsidR="00745363" w:rsidRPr="00F67211">
        <w:rPr>
          <w:rFonts w:ascii="Times New Roman" w:hAnsi="Times New Roman" w:cs="Times New Roman"/>
        </w:rPr>
        <w:t>zanne</w:t>
      </w:r>
      <w:proofErr w:type="spellEnd"/>
      <w:r w:rsidR="00745363" w:rsidRPr="00F67211">
        <w:rPr>
          <w:rFonts w:ascii="Times New Roman" w:hAnsi="Times New Roman" w:cs="Times New Roman"/>
        </w:rPr>
        <w:t xml:space="preserve"> habría dibujado con </w:t>
      </w:r>
      <w:r w:rsidR="00EB4040">
        <w:rPr>
          <w:rFonts w:ascii="Times New Roman" w:hAnsi="Times New Roman" w:cs="Times New Roman"/>
        </w:rPr>
        <w:t>pestañas de</w:t>
      </w:r>
      <w:r w:rsidR="00745363" w:rsidRPr="00F67211">
        <w:rPr>
          <w:rFonts w:ascii="Times New Roman" w:hAnsi="Times New Roman" w:cs="Times New Roman"/>
        </w:rPr>
        <w:t xml:space="preserve"> rayos de sol. “Hemos de dar con maneras híbridas de comunicar, </w:t>
      </w:r>
      <w:r w:rsidR="00EB4040">
        <w:rPr>
          <w:rFonts w:ascii="Times New Roman" w:hAnsi="Times New Roman" w:cs="Times New Roman"/>
        </w:rPr>
        <w:t>conseguir</w:t>
      </w:r>
      <w:r w:rsidR="00745363" w:rsidRPr="00F67211">
        <w:rPr>
          <w:rFonts w:ascii="Times New Roman" w:hAnsi="Times New Roman" w:cs="Times New Roman"/>
        </w:rPr>
        <w:t xml:space="preserve"> la interacción del público</w:t>
      </w:r>
      <w:r w:rsidR="001722FE" w:rsidRPr="00F67211">
        <w:rPr>
          <w:rFonts w:ascii="Times New Roman" w:hAnsi="Times New Roman" w:cs="Times New Roman"/>
        </w:rPr>
        <w:t xml:space="preserve">, exponer la fragilidad de nuestras vidas y combatir los estereotipos que nos separan. Para ello, los trabajos fotográficos </w:t>
      </w:r>
      <w:r w:rsidR="00EB4040">
        <w:rPr>
          <w:rFonts w:ascii="Times New Roman" w:hAnsi="Times New Roman" w:cs="Times New Roman"/>
        </w:rPr>
        <w:t>pueden llegar a desmitificar</w:t>
      </w:r>
      <w:r w:rsidR="001722FE" w:rsidRPr="00F67211">
        <w:rPr>
          <w:rFonts w:ascii="Times New Roman" w:hAnsi="Times New Roman" w:cs="Times New Roman"/>
        </w:rPr>
        <w:t>.”</w:t>
      </w:r>
    </w:p>
    <w:p w14:paraId="69C4C347" w14:textId="038C38A9" w:rsidR="002D6EA5" w:rsidRDefault="00745363" w:rsidP="006C772F">
      <w:pPr>
        <w:rPr>
          <w:rFonts w:ascii="Times New Roman" w:hAnsi="Times New Roman" w:cs="Times New Roman"/>
        </w:rPr>
      </w:pPr>
      <w:r w:rsidRPr="00F67211">
        <w:rPr>
          <w:rFonts w:ascii="Times New Roman" w:hAnsi="Times New Roman" w:cs="Times New Roman"/>
        </w:rPr>
        <w:t xml:space="preserve">Comprometida con el proyecto europeo, </w:t>
      </w:r>
      <w:proofErr w:type="spellStart"/>
      <w:r w:rsidR="001722FE" w:rsidRPr="00F67211">
        <w:rPr>
          <w:rFonts w:ascii="Times New Roman" w:hAnsi="Times New Roman" w:cs="Times New Roman"/>
        </w:rPr>
        <w:t>Natasha</w:t>
      </w:r>
      <w:proofErr w:type="spellEnd"/>
      <w:r w:rsidR="001722FE" w:rsidRPr="00F67211">
        <w:rPr>
          <w:rFonts w:ascii="Times New Roman" w:hAnsi="Times New Roman" w:cs="Times New Roman"/>
        </w:rPr>
        <w:t xml:space="preserve"> </w:t>
      </w:r>
      <w:proofErr w:type="spellStart"/>
      <w:r w:rsidR="001722FE" w:rsidRPr="00F67211">
        <w:rPr>
          <w:rFonts w:ascii="Times New Roman" w:hAnsi="Times New Roman" w:cs="Times New Roman"/>
        </w:rPr>
        <w:t>Christia</w:t>
      </w:r>
      <w:proofErr w:type="spellEnd"/>
      <w:r w:rsidR="001722FE" w:rsidRPr="00F67211">
        <w:rPr>
          <w:rFonts w:ascii="Times New Roman" w:hAnsi="Times New Roman" w:cs="Times New Roman"/>
        </w:rPr>
        <w:t>, afincada en Barcelona des</w:t>
      </w:r>
      <w:r w:rsidR="00EB4040">
        <w:rPr>
          <w:rFonts w:ascii="Times New Roman" w:hAnsi="Times New Roman" w:cs="Times New Roman"/>
        </w:rPr>
        <w:t>d</w:t>
      </w:r>
      <w:r w:rsidR="001722FE" w:rsidRPr="00F67211">
        <w:rPr>
          <w:rFonts w:ascii="Times New Roman" w:hAnsi="Times New Roman" w:cs="Times New Roman"/>
        </w:rPr>
        <w:t xml:space="preserve">e hace quince años, dirigió el festival de fotografía documental </w:t>
      </w:r>
      <w:proofErr w:type="spellStart"/>
      <w:r w:rsidR="001722FE" w:rsidRPr="00F67211">
        <w:rPr>
          <w:rFonts w:ascii="Times New Roman" w:hAnsi="Times New Roman" w:cs="Times New Roman"/>
        </w:rPr>
        <w:t>DocFi</w:t>
      </w:r>
      <w:r w:rsidR="00791169" w:rsidRPr="00F67211">
        <w:rPr>
          <w:rFonts w:ascii="Times New Roman" w:hAnsi="Times New Roman" w:cs="Times New Roman"/>
        </w:rPr>
        <w:t>eld</w:t>
      </w:r>
      <w:proofErr w:type="spellEnd"/>
      <w:r w:rsidR="00791169" w:rsidRPr="00F67211">
        <w:rPr>
          <w:rFonts w:ascii="Times New Roman" w:hAnsi="Times New Roman" w:cs="Times New Roman"/>
        </w:rPr>
        <w:t xml:space="preserve"> del año pasado. El título alertaba de la permanencia de los valores que la Unión representa así como de la deriva extremista que ha acabad</w:t>
      </w:r>
      <w:r w:rsidR="006C772F" w:rsidRPr="00F67211">
        <w:rPr>
          <w:rFonts w:ascii="Times New Roman" w:hAnsi="Times New Roman" w:cs="Times New Roman"/>
        </w:rPr>
        <w:t>o contaminando los pueblos, las ideas y los fundamentos. “</w:t>
      </w:r>
      <w:r w:rsidR="002D6EA5" w:rsidRPr="00F67211">
        <w:rPr>
          <w:rFonts w:ascii="Times New Roman" w:hAnsi="Times New Roman" w:cs="Times New Roman"/>
        </w:rPr>
        <w:t xml:space="preserve">Es el momento de hablar de nosotros, de la Europa actual, de </w:t>
      </w:r>
      <w:proofErr w:type="spellStart"/>
      <w:r w:rsidR="002D6EA5" w:rsidRPr="00F67211">
        <w:rPr>
          <w:rFonts w:ascii="Times New Roman" w:hAnsi="Times New Roman" w:cs="Times New Roman"/>
        </w:rPr>
        <w:t>quiénes</w:t>
      </w:r>
      <w:proofErr w:type="spellEnd"/>
      <w:r w:rsidR="002D6EA5" w:rsidRPr="00F67211">
        <w:rPr>
          <w:rFonts w:ascii="Times New Roman" w:hAnsi="Times New Roman" w:cs="Times New Roman"/>
        </w:rPr>
        <w:t xml:space="preserve"> somos, </w:t>
      </w:r>
      <w:proofErr w:type="spellStart"/>
      <w:r w:rsidR="002D6EA5" w:rsidRPr="00F67211">
        <w:rPr>
          <w:rFonts w:ascii="Times New Roman" w:hAnsi="Times New Roman" w:cs="Times New Roman"/>
        </w:rPr>
        <w:t>quiénes</w:t>
      </w:r>
      <w:proofErr w:type="spellEnd"/>
      <w:r w:rsidR="002D6EA5" w:rsidRPr="00F67211">
        <w:rPr>
          <w:rFonts w:ascii="Times New Roman" w:hAnsi="Times New Roman" w:cs="Times New Roman"/>
        </w:rPr>
        <w:t xml:space="preserve"> fuimos o lo que pretendimos ser, </w:t>
      </w:r>
      <w:proofErr w:type="spellStart"/>
      <w:r w:rsidR="002D6EA5" w:rsidRPr="00F67211">
        <w:rPr>
          <w:rFonts w:ascii="Times New Roman" w:hAnsi="Times New Roman" w:cs="Times New Roman"/>
        </w:rPr>
        <w:t>asi</w:t>
      </w:r>
      <w:proofErr w:type="spellEnd"/>
      <w:r w:rsidR="002D6EA5" w:rsidRPr="00F67211">
        <w:rPr>
          <w:rFonts w:ascii="Times New Roman" w:hAnsi="Times New Roman" w:cs="Times New Roman"/>
        </w:rPr>
        <w:t>́ como de lo que nos toca ser ahora y a lo que aspiramos</w:t>
      </w:r>
      <w:r w:rsidR="006C772F" w:rsidRPr="00F67211">
        <w:rPr>
          <w:rFonts w:ascii="Times New Roman" w:hAnsi="Times New Roman" w:cs="Times New Roman"/>
        </w:rPr>
        <w:t>”, se especificaba en el programa</w:t>
      </w:r>
      <w:r w:rsidR="002D6EA5" w:rsidRPr="00F67211">
        <w:rPr>
          <w:rFonts w:ascii="Times New Roman" w:hAnsi="Times New Roman" w:cs="Times New Roman"/>
        </w:rPr>
        <w:t>.</w:t>
      </w:r>
      <w:r w:rsidR="006C772F" w:rsidRPr="00F67211">
        <w:rPr>
          <w:rFonts w:ascii="Times New Roman" w:hAnsi="Times New Roman" w:cs="Times New Roman"/>
        </w:rPr>
        <w:t xml:space="preserve"> </w:t>
      </w:r>
      <w:r w:rsidR="002D6EA5" w:rsidRPr="00F67211">
        <w:rPr>
          <w:rFonts w:ascii="Times New Roman" w:hAnsi="Times New Roman" w:cs="Times New Roman"/>
        </w:rPr>
        <w:t xml:space="preserve"> </w:t>
      </w:r>
    </w:p>
    <w:p w14:paraId="3C847B12" w14:textId="77777777" w:rsidR="00882C1B" w:rsidRDefault="00AF397E" w:rsidP="006C772F">
      <w:pPr>
        <w:rPr>
          <w:rFonts w:ascii="Times New Roman" w:hAnsi="Times New Roman" w:cs="Times New Roman"/>
        </w:rPr>
      </w:pPr>
      <w:proofErr w:type="spellStart"/>
      <w:r>
        <w:rPr>
          <w:rFonts w:ascii="Times New Roman" w:hAnsi="Times New Roman" w:cs="Times New Roman"/>
        </w:rPr>
        <w:t>Christia</w:t>
      </w:r>
      <w:proofErr w:type="spellEnd"/>
      <w:r>
        <w:rPr>
          <w:rFonts w:ascii="Times New Roman" w:hAnsi="Times New Roman" w:cs="Times New Roman"/>
        </w:rPr>
        <w:t xml:space="preserve"> cambia museo por fábrica o jardín o </w:t>
      </w:r>
      <w:proofErr w:type="spellStart"/>
      <w:r w:rsidR="00535C44">
        <w:rPr>
          <w:rFonts w:ascii="Times New Roman" w:hAnsi="Times New Roman" w:cs="Times New Roman"/>
        </w:rPr>
        <w:t>hinvernadero</w:t>
      </w:r>
      <w:proofErr w:type="spellEnd"/>
      <w:r>
        <w:rPr>
          <w:rFonts w:ascii="Times New Roman" w:hAnsi="Times New Roman" w:cs="Times New Roman"/>
        </w:rPr>
        <w:t xml:space="preserve">, con la pretensión de que se originen nuevos focos de atención, nuevos ángulos desde los que acercarse a la realidad. “¿Qué es la realidad?”, acabará interrogándose. </w:t>
      </w:r>
    </w:p>
    <w:p w14:paraId="41723A2E" w14:textId="6936ABF6" w:rsidR="00AF397E" w:rsidRDefault="00AF397E" w:rsidP="006C772F">
      <w:pPr>
        <w:rPr>
          <w:rFonts w:ascii="Times New Roman" w:hAnsi="Times New Roman" w:cs="Times New Roman"/>
        </w:rPr>
      </w:pPr>
      <w:r>
        <w:rPr>
          <w:rFonts w:ascii="Times New Roman" w:hAnsi="Times New Roman" w:cs="Times New Roman"/>
        </w:rPr>
        <w:t xml:space="preserve">En una de estas sesiones de “fotografía participativa” (“cuestionamiento de imágenes”; “identidades invisibles”; “contra el muro”), se pidió a unos estudiantes que </w:t>
      </w:r>
      <w:r w:rsidR="005E7CD6">
        <w:rPr>
          <w:rFonts w:ascii="Times New Roman" w:hAnsi="Times New Roman" w:cs="Times New Roman"/>
        </w:rPr>
        <w:t xml:space="preserve">dibujaran un mapa de Europa: “Es curioso cómo cambia con cada generación la percepción de las cosas. En estos mapas, Grecia no existe y Escandinavia es </w:t>
      </w:r>
      <w:r w:rsidR="00EB4040">
        <w:rPr>
          <w:rFonts w:ascii="Times New Roman" w:hAnsi="Times New Roman" w:cs="Times New Roman"/>
        </w:rPr>
        <w:t>más grande de lo normal</w:t>
      </w:r>
      <w:r w:rsidR="00535C44">
        <w:rPr>
          <w:rFonts w:ascii="Times New Roman" w:hAnsi="Times New Roman" w:cs="Times New Roman"/>
        </w:rPr>
        <w:t xml:space="preserve">”. En palabras de </w:t>
      </w:r>
      <w:proofErr w:type="spellStart"/>
      <w:r w:rsidR="00535C44">
        <w:rPr>
          <w:rFonts w:ascii="Times New Roman" w:hAnsi="Times New Roman" w:cs="Times New Roman"/>
        </w:rPr>
        <w:t>Natasha</w:t>
      </w:r>
      <w:proofErr w:type="spellEnd"/>
      <w:r w:rsidR="00535C44">
        <w:rPr>
          <w:rFonts w:ascii="Times New Roman" w:hAnsi="Times New Roman" w:cs="Times New Roman"/>
        </w:rPr>
        <w:t xml:space="preserve">: “No nos gusta el presente, y retrocedemos al pasado para saber qué no ha funcionado. Reconstruimos estas experiencias del pasado para sugerir. Con el pasado se va al futuro”. Metáfora de Europa. </w:t>
      </w:r>
    </w:p>
    <w:p w14:paraId="562ECBFA" w14:textId="35C19309" w:rsidR="00535C44" w:rsidRPr="00F67211" w:rsidRDefault="00535C44" w:rsidP="006C772F">
      <w:pPr>
        <w:rPr>
          <w:rFonts w:ascii="Times New Roman" w:hAnsi="Times New Roman" w:cs="Times New Roman"/>
        </w:rPr>
      </w:pPr>
      <w:r>
        <w:rPr>
          <w:rFonts w:ascii="Times New Roman" w:hAnsi="Times New Roman" w:cs="Times New Roman"/>
        </w:rPr>
        <w:t xml:space="preserve">De alguna manera, lo que </w:t>
      </w:r>
      <w:r w:rsidR="00EB4040">
        <w:rPr>
          <w:rFonts w:ascii="Times New Roman" w:hAnsi="Times New Roman" w:cs="Times New Roman"/>
        </w:rPr>
        <w:t xml:space="preserve">se </w:t>
      </w:r>
      <w:r>
        <w:rPr>
          <w:rFonts w:ascii="Times New Roman" w:hAnsi="Times New Roman" w:cs="Times New Roman"/>
        </w:rPr>
        <w:t xml:space="preserve">busca es invitar al </w:t>
      </w:r>
      <w:r w:rsidR="00EB4040">
        <w:rPr>
          <w:rFonts w:ascii="Times New Roman" w:hAnsi="Times New Roman" w:cs="Times New Roman"/>
        </w:rPr>
        <w:t>espectador</w:t>
      </w:r>
      <w:r>
        <w:rPr>
          <w:rFonts w:ascii="Times New Roman" w:hAnsi="Times New Roman" w:cs="Times New Roman"/>
        </w:rPr>
        <w:t xml:space="preserve"> y activarlo para que ellos mismos modifiquen los formatos. </w:t>
      </w:r>
    </w:p>
    <w:p w14:paraId="5C542AC8" w14:textId="79E1A5A1" w:rsidR="002D6EA5" w:rsidRPr="00F67211" w:rsidRDefault="00535C44" w:rsidP="006C772F">
      <w:pPr>
        <w:rPr>
          <w:rFonts w:ascii="Times New Roman" w:hAnsi="Times New Roman" w:cs="Times New Roman"/>
        </w:rPr>
      </w:pPr>
      <w:r>
        <w:rPr>
          <w:rFonts w:ascii="Times New Roman" w:hAnsi="Times New Roman" w:cs="Times New Roman"/>
        </w:rPr>
        <w:t>“La fotografía no es una obra de arte sagrada”, apostilla. “Se han de establecer sinergias con otras disciplina, porque la g</w:t>
      </w:r>
      <w:r w:rsidR="00EB4040">
        <w:rPr>
          <w:rFonts w:ascii="Times New Roman" w:hAnsi="Times New Roman" w:cs="Times New Roman"/>
        </w:rPr>
        <w:t>ente tiene derecho a ser crítica, a tener una mirada crítica</w:t>
      </w:r>
      <w:r w:rsidR="00AF0737">
        <w:rPr>
          <w:rFonts w:ascii="Times New Roman" w:hAnsi="Times New Roman" w:cs="Times New Roman"/>
        </w:rPr>
        <w:t>.</w:t>
      </w:r>
      <w:r w:rsidR="00EB4040">
        <w:rPr>
          <w:rFonts w:ascii="Times New Roman" w:hAnsi="Times New Roman" w:cs="Times New Roman"/>
        </w:rPr>
        <w:t>”</w:t>
      </w:r>
      <w:r w:rsidR="00AF0737">
        <w:rPr>
          <w:rFonts w:ascii="Times New Roman" w:hAnsi="Times New Roman" w:cs="Times New Roman"/>
        </w:rPr>
        <w:t xml:space="preserve"> </w:t>
      </w:r>
      <w:r>
        <w:rPr>
          <w:rFonts w:ascii="Times New Roman" w:hAnsi="Times New Roman" w:cs="Times New Roman"/>
        </w:rPr>
        <w:t xml:space="preserve"> </w:t>
      </w:r>
    </w:p>
    <w:p w14:paraId="23FA2941" w14:textId="77777777" w:rsidR="002D6EA5" w:rsidRPr="00EB4040" w:rsidRDefault="00AF0737">
      <w:pPr>
        <w:rPr>
          <w:rFonts w:ascii="Times New Roman" w:hAnsi="Times New Roman" w:cs="Times New Roman"/>
          <w:i/>
          <w:iCs/>
          <w:color w:val="1A1A1A"/>
          <w:lang w:val="es-ES"/>
        </w:rPr>
      </w:pPr>
      <w:r>
        <w:rPr>
          <w:rFonts w:ascii="Times New Roman" w:hAnsi="Times New Roman" w:cs="Times New Roman"/>
          <w:iCs/>
          <w:color w:val="1A1A1A"/>
          <w:lang w:val="es-ES"/>
        </w:rPr>
        <w:t>“</w:t>
      </w:r>
      <w:r w:rsidRPr="00AF0737">
        <w:rPr>
          <w:rFonts w:ascii="Times New Roman" w:hAnsi="Times New Roman" w:cs="Times New Roman"/>
          <w:iCs/>
          <w:color w:val="1A1A1A"/>
          <w:lang w:val="es-ES"/>
        </w:rPr>
        <w:t>Observa constantemente todas aquellas cosas que toman lugar por el cambio, y acostúmbrate a pensar que nada ama tanto la naturaleza del universo como cambiar las cosas existentes y crear nuevas cosas semejantes</w:t>
      </w:r>
      <w:r>
        <w:rPr>
          <w:rFonts w:ascii="Times New Roman" w:hAnsi="Times New Roman" w:cs="Times New Roman"/>
          <w:iCs/>
          <w:color w:val="1A1A1A"/>
          <w:lang w:val="es-ES"/>
        </w:rPr>
        <w:t xml:space="preserve">”, escribió Marco Aurelio en sus </w:t>
      </w:r>
      <w:r w:rsidRPr="00EB4040">
        <w:rPr>
          <w:rFonts w:ascii="Times New Roman" w:hAnsi="Times New Roman" w:cs="Times New Roman"/>
          <w:i/>
          <w:iCs/>
          <w:color w:val="1A1A1A"/>
          <w:lang w:val="es-ES"/>
        </w:rPr>
        <w:t>Meditaciones.</w:t>
      </w:r>
    </w:p>
    <w:p w14:paraId="67F7EE1D" w14:textId="77777777" w:rsidR="00EB4040" w:rsidRDefault="00AF0737">
      <w:pPr>
        <w:rPr>
          <w:rFonts w:ascii="Times New Roman" w:hAnsi="Times New Roman" w:cs="Times New Roman"/>
          <w:iCs/>
          <w:color w:val="1A1A1A"/>
          <w:lang w:val="es-ES"/>
        </w:rPr>
      </w:pPr>
      <w:proofErr w:type="spellStart"/>
      <w:r>
        <w:rPr>
          <w:rFonts w:ascii="Times New Roman" w:hAnsi="Times New Roman" w:cs="Times New Roman"/>
          <w:iCs/>
          <w:color w:val="1A1A1A"/>
          <w:lang w:val="es-ES"/>
        </w:rPr>
        <w:t>Natasha</w:t>
      </w:r>
      <w:proofErr w:type="spellEnd"/>
      <w:r>
        <w:rPr>
          <w:rFonts w:ascii="Times New Roman" w:hAnsi="Times New Roman" w:cs="Times New Roman"/>
          <w:iCs/>
          <w:color w:val="1A1A1A"/>
          <w:lang w:val="es-ES"/>
        </w:rPr>
        <w:t xml:space="preserve"> </w:t>
      </w:r>
      <w:proofErr w:type="spellStart"/>
      <w:r>
        <w:rPr>
          <w:rFonts w:ascii="Times New Roman" w:hAnsi="Times New Roman" w:cs="Times New Roman"/>
          <w:iCs/>
          <w:color w:val="1A1A1A"/>
          <w:lang w:val="es-ES"/>
        </w:rPr>
        <w:t>Christia</w:t>
      </w:r>
      <w:proofErr w:type="spellEnd"/>
      <w:r>
        <w:rPr>
          <w:rFonts w:ascii="Times New Roman" w:hAnsi="Times New Roman" w:cs="Times New Roman"/>
          <w:iCs/>
          <w:color w:val="1A1A1A"/>
          <w:lang w:val="es-ES"/>
        </w:rPr>
        <w:t xml:space="preserve"> lo rubrica con la luz, sus ojos</w:t>
      </w:r>
      <w:r w:rsidR="00EB4040">
        <w:rPr>
          <w:rFonts w:ascii="Times New Roman" w:hAnsi="Times New Roman" w:cs="Times New Roman"/>
          <w:iCs/>
          <w:color w:val="1A1A1A"/>
          <w:lang w:val="es-ES"/>
        </w:rPr>
        <w:t>, las pestañas de sol</w:t>
      </w:r>
      <w:r>
        <w:rPr>
          <w:rFonts w:ascii="Times New Roman" w:hAnsi="Times New Roman" w:cs="Times New Roman"/>
          <w:iCs/>
          <w:color w:val="1A1A1A"/>
          <w:lang w:val="es-ES"/>
        </w:rPr>
        <w:t xml:space="preserve">. </w:t>
      </w:r>
    </w:p>
    <w:p w14:paraId="4F0D59FC" w14:textId="0DB1948B" w:rsidR="00AF0737" w:rsidRPr="00AF0737" w:rsidRDefault="00EB4040">
      <w:pPr>
        <w:rPr>
          <w:rFonts w:ascii="Times New Roman" w:hAnsi="Times New Roman" w:cs="Times New Roman"/>
        </w:rPr>
      </w:pPr>
      <w:bookmarkStart w:id="0" w:name="_GoBack"/>
      <w:bookmarkEnd w:id="0"/>
      <w:r>
        <w:rPr>
          <w:rFonts w:ascii="Times New Roman" w:hAnsi="Times New Roman" w:cs="Times New Roman"/>
          <w:iCs/>
          <w:color w:val="1A1A1A"/>
          <w:lang w:val="es-ES"/>
        </w:rPr>
        <w:t>Europa.</w:t>
      </w:r>
      <w:r w:rsidR="00AF0737">
        <w:rPr>
          <w:rFonts w:ascii="Times New Roman" w:hAnsi="Times New Roman" w:cs="Times New Roman"/>
          <w:iCs/>
          <w:color w:val="1A1A1A"/>
          <w:lang w:val="es-ES"/>
        </w:rPr>
        <w:t xml:space="preserve">  </w:t>
      </w:r>
    </w:p>
    <w:p w14:paraId="4E41FB4D" w14:textId="77777777" w:rsidR="002D6EA5" w:rsidRDefault="002D6EA5">
      <w:pPr>
        <w:rPr>
          <w:i/>
        </w:rPr>
      </w:pPr>
      <w:r w:rsidRPr="00F67211">
        <w:rPr>
          <w:rFonts w:ascii="Times New Roman" w:hAnsi="Times New Roman" w:cs="Times New Roman"/>
          <w:i/>
        </w:rPr>
        <w:t>Jesús Martínez</w:t>
      </w:r>
    </w:p>
    <w:sectPr w:rsidR="002D6EA5" w:rsidSect="0007131D">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5B46"/>
    <w:rsid w:val="0007131D"/>
    <w:rsid w:val="001722FE"/>
    <w:rsid w:val="002D6EA5"/>
    <w:rsid w:val="00535C44"/>
    <w:rsid w:val="005E7CD6"/>
    <w:rsid w:val="006C772F"/>
    <w:rsid w:val="00745363"/>
    <w:rsid w:val="00791169"/>
    <w:rsid w:val="00882C1B"/>
    <w:rsid w:val="00AE5B46"/>
    <w:rsid w:val="00AF0737"/>
    <w:rsid w:val="00AF397E"/>
    <w:rsid w:val="00EB4040"/>
    <w:rsid w:val="00F67211"/>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1272C9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2D6EA5"/>
    <w:pPr>
      <w:spacing w:before="100" w:beforeAutospacing="1" w:after="100" w:afterAutospacing="1"/>
    </w:pPr>
    <w:rPr>
      <w:rFonts w:ascii="Times" w:hAnsi="Times" w:cs="Times New Roman"/>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2D6EA5"/>
    <w:pPr>
      <w:spacing w:before="100" w:beforeAutospacing="1" w:after="100" w:afterAutospacing="1"/>
    </w:pPr>
    <w:rPr>
      <w:rFonts w:ascii="Times" w:hAnsi="Times"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96629504">
      <w:bodyDiv w:val="1"/>
      <w:marLeft w:val="0"/>
      <w:marRight w:val="0"/>
      <w:marTop w:val="0"/>
      <w:marBottom w:val="0"/>
      <w:divBdr>
        <w:top w:val="none" w:sz="0" w:space="0" w:color="auto"/>
        <w:left w:val="none" w:sz="0" w:space="0" w:color="auto"/>
        <w:bottom w:val="none" w:sz="0" w:space="0" w:color="auto"/>
        <w:right w:val="none" w:sz="0" w:space="0" w:color="auto"/>
      </w:divBdr>
      <w:divsChild>
        <w:div w:id="1629776343">
          <w:marLeft w:val="0"/>
          <w:marRight w:val="0"/>
          <w:marTop w:val="0"/>
          <w:marBottom w:val="0"/>
          <w:divBdr>
            <w:top w:val="none" w:sz="0" w:space="0" w:color="auto"/>
            <w:left w:val="none" w:sz="0" w:space="0" w:color="auto"/>
            <w:bottom w:val="none" w:sz="0" w:space="0" w:color="auto"/>
            <w:right w:val="none" w:sz="0" w:space="0" w:color="auto"/>
          </w:divBdr>
          <w:divsChild>
            <w:div w:id="852452942">
              <w:marLeft w:val="0"/>
              <w:marRight w:val="0"/>
              <w:marTop w:val="0"/>
              <w:marBottom w:val="0"/>
              <w:divBdr>
                <w:top w:val="none" w:sz="0" w:space="0" w:color="auto"/>
                <w:left w:val="none" w:sz="0" w:space="0" w:color="auto"/>
                <w:bottom w:val="none" w:sz="0" w:space="0" w:color="auto"/>
                <w:right w:val="none" w:sz="0" w:space="0" w:color="auto"/>
              </w:divBdr>
              <w:divsChild>
                <w:div w:id="746418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74</TotalTime>
  <Pages>1</Pages>
  <Words>515</Words>
  <Characters>2837</Characters>
  <Application>Microsoft Macintosh Word</Application>
  <DocSecurity>0</DocSecurity>
  <Lines>23</Lines>
  <Paragraphs>6</Paragraphs>
  <ScaleCrop>false</ScaleCrop>
  <Company>Ediciones Carena</Company>
  <LinksUpToDate>false</LinksUpToDate>
  <CharactersWithSpaces>3346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Jesús Martínez</dc:creator>
  <cp:keywords/>
  <dc:description/>
  <cp:lastModifiedBy>Jesús Martínez</cp:lastModifiedBy>
  <cp:revision>3</cp:revision>
  <cp:lastPrinted>2017-05-10T09:20:00Z</cp:lastPrinted>
  <dcterms:created xsi:type="dcterms:W3CDTF">2017-05-10T07:26:00Z</dcterms:created>
  <dcterms:modified xsi:type="dcterms:W3CDTF">2017-05-10T14:45:00Z</dcterms:modified>
</cp:coreProperties>
</file>